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before="400" w:line="335.99999999999994" w:lineRule="auto"/>
        <w:rPr>
          <w:b w:val="1"/>
          <w:color w:val="132870"/>
          <w:sz w:val="40"/>
          <w:szCs w:val="40"/>
        </w:rPr>
      </w:pPr>
      <w:r w:rsidDel="00000000" w:rsidR="00000000" w:rsidRPr="00000000">
        <w:rPr>
          <w:b w:val="1"/>
          <w:color w:val="132870"/>
          <w:sz w:val="40"/>
          <w:szCs w:val="40"/>
          <w:rtl w:val="0"/>
        </w:rPr>
        <w:t xml:space="preserve">Older People’s Hub</w:t>
      </w:r>
    </w:p>
    <w:p w:rsidR="00000000" w:rsidDel="00000000" w:rsidP="00000000" w:rsidRDefault="00000000" w:rsidRPr="00000000" w14:paraId="00000002">
      <w:pPr>
        <w:spacing w:after="300" w:before="300" w:line="335.99999999999994" w:lineRule="auto"/>
        <w:rPr>
          <w:color w:val="132870"/>
          <w:sz w:val="30"/>
          <w:szCs w:val="30"/>
        </w:rPr>
      </w:pPr>
      <w:r w:rsidDel="00000000" w:rsidR="00000000" w:rsidRPr="00000000">
        <w:rPr>
          <w:color w:val="132870"/>
          <w:sz w:val="30"/>
          <w:szCs w:val="30"/>
          <w:rtl w:val="0"/>
        </w:rPr>
        <w:t xml:space="preserve">A space for older adults </w:t>
      </w:r>
    </w:p>
    <w:p w:rsidR="00000000" w:rsidDel="00000000" w:rsidP="00000000" w:rsidRDefault="00000000" w:rsidRPr="00000000" w14:paraId="00000003">
      <w:pPr>
        <w:spacing w:after="300" w:before="300" w:line="288" w:lineRule="auto"/>
        <w:rPr>
          <w:b w:val="1"/>
          <w:color w:val="132870"/>
          <w:sz w:val="30"/>
          <w:szCs w:val="30"/>
        </w:rPr>
      </w:pPr>
      <w:r w:rsidDel="00000000" w:rsidR="00000000" w:rsidRPr="00000000">
        <w:rPr>
          <w:b w:val="1"/>
          <w:color w:val="132870"/>
          <w:sz w:val="30"/>
          <w:szCs w:val="30"/>
          <w:rtl w:val="0"/>
        </w:rPr>
        <w:t xml:space="preserve">Monday 24 November</w:t>
      </w:r>
    </w:p>
    <w:p w:rsidR="00000000" w:rsidDel="00000000" w:rsidP="00000000" w:rsidRDefault="00000000" w:rsidRPr="00000000" w14:paraId="00000004">
      <w:pPr>
        <w:spacing w:after="300" w:before="300" w:line="240" w:lineRule="auto"/>
        <w:rPr>
          <w:color w:val="132870"/>
          <w:sz w:val="30"/>
          <w:szCs w:val="30"/>
        </w:rPr>
      </w:pPr>
      <w:r w:rsidDel="00000000" w:rsidR="00000000" w:rsidRPr="00000000">
        <w:rPr>
          <w:color w:val="132870"/>
          <w:sz w:val="30"/>
          <w:szCs w:val="30"/>
          <w:rtl w:val="0"/>
        </w:rPr>
        <w:t xml:space="preserve">Open from 10 am for a 10.30 am start, finished by 1 pm</w:t>
      </w:r>
    </w:p>
    <w:p w:rsidR="00000000" w:rsidDel="00000000" w:rsidP="00000000" w:rsidRDefault="00000000" w:rsidRPr="00000000" w14:paraId="00000005">
      <w:pPr>
        <w:spacing w:after="300" w:before="300" w:line="240" w:lineRule="auto"/>
        <w:rPr>
          <w:b w:val="1"/>
          <w:color w:val="132870"/>
          <w:sz w:val="30"/>
          <w:szCs w:val="30"/>
        </w:rPr>
      </w:pPr>
      <w:r w:rsidDel="00000000" w:rsidR="00000000" w:rsidRPr="00000000">
        <w:rPr>
          <w:b w:val="1"/>
          <w:color w:val="132870"/>
          <w:sz w:val="30"/>
          <w:szCs w:val="30"/>
          <w:rtl w:val="0"/>
        </w:rPr>
        <w:t xml:space="preserve">Scope Community Hub, 3 Brewery Wharf, Dock Street, Leeds LS10 1JF</w:t>
      </w:r>
    </w:p>
    <w:p w:rsidR="00000000" w:rsidDel="00000000" w:rsidP="00000000" w:rsidRDefault="00000000" w:rsidRPr="00000000" w14:paraId="00000006">
      <w:pPr>
        <w:spacing w:after="300" w:before="300" w:line="240" w:lineRule="auto"/>
        <w:rPr>
          <w:color w:val="132870"/>
          <w:sz w:val="30"/>
          <w:szCs w:val="30"/>
        </w:rPr>
      </w:pPr>
      <w:r w:rsidDel="00000000" w:rsidR="00000000" w:rsidRPr="00000000">
        <w:rPr>
          <w:color w:val="132870"/>
          <w:sz w:val="30"/>
          <w:szCs w:val="30"/>
          <w:rtl w:val="0"/>
        </w:rPr>
        <w:t xml:space="preserve">This month, join us for a cup of tea and a light lunch whilst we discuss: </w:t>
      </w:r>
    </w:p>
    <w:p w:rsidR="00000000" w:rsidDel="00000000" w:rsidP="00000000" w:rsidRDefault="00000000" w:rsidRPr="00000000" w14:paraId="00000007">
      <w:pPr>
        <w:spacing w:after="300" w:before="300" w:line="240" w:lineRule="auto"/>
        <w:rPr>
          <w:b w:val="1"/>
          <w:color w:val="132870"/>
          <w:sz w:val="30"/>
          <w:szCs w:val="30"/>
        </w:rPr>
      </w:pPr>
      <w:r w:rsidDel="00000000" w:rsidR="00000000" w:rsidRPr="00000000">
        <w:rPr>
          <w:color w:val="132870"/>
          <w:sz w:val="30"/>
          <w:szCs w:val="30"/>
          <w:rtl w:val="0"/>
        </w:rPr>
        <w:t xml:space="preserve">‘</w:t>
      </w:r>
      <w:r w:rsidDel="00000000" w:rsidR="00000000" w:rsidRPr="00000000">
        <w:rPr>
          <w:b w:val="1"/>
          <w:color w:val="132870"/>
          <w:sz w:val="30"/>
          <w:szCs w:val="30"/>
          <w:rtl w:val="0"/>
        </w:rPr>
        <w:t xml:space="preserve">Communications - How do people know what’s happening in Leeds?’</w:t>
      </w:r>
    </w:p>
    <w:p w:rsidR="00000000" w:rsidDel="00000000" w:rsidP="00000000" w:rsidRDefault="00000000" w:rsidRPr="00000000" w14:paraId="00000008">
      <w:pPr>
        <w:spacing w:after="300" w:before="300" w:line="240" w:lineRule="auto"/>
        <w:rPr>
          <w:color w:val="132870"/>
          <w:sz w:val="30"/>
          <w:szCs w:val="30"/>
        </w:rPr>
      </w:pPr>
      <w:r w:rsidDel="00000000" w:rsidR="00000000" w:rsidRPr="00000000">
        <w:rPr>
          <w:color w:val="132870"/>
          <w:sz w:val="30"/>
          <w:szCs w:val="30"/>
          <w:rtl w:val="0"/>
        </w:rPr>
        <w:t xml:space="preserve">We’ll be joined by speakers from the Leeds Neighbourhood Networks, Leeds Directory, 100% Digital and more!</w:t>
      </w:r>
    </w:p>
    <w:p w:rsidR="00000000" w:rsidDel="00000000" w:rsidP="00000000" w:rsidRDefault="00000000" w:rsidRPr="00000000" w14:paraId="00000009">
      <w:pPr>
        <w:spacing w:after="240" w:before="240" w:line="288" w:lineRule="auto"/>
        <w:rPr>
          <w:color w:val="132870"/>
          <w:sz w:val="24"/>
          <w:szCs w:val="24"/>
        </w:rPr>
      </w:pPr>
      <w:r w:rsidDel="00000000" w:rsidR="00000000" w:rsidRPr="00000000">
        <w:rPr>
          <w:color w:val="132870"/>
          <w:sz w:val="24"/>
          <w:szCs w:val="24"/>
          <w:rtl w:val="0"/>
        </w:rPr>
        <w:t xml:space="preserve">If you need help with transport, give us a call on 0113 2441697 or drop us an email to info@opforum.org.uk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color w:val="132870"/>
          <w:sz w:val="24"/>
          <w:szCs w:val="24"/>
        </w:rPr>
      </w:pPr>
      <w:r w:rsidDel="00000000" w:rsidR="00000000" w:rsidRPr="00000000">
        <w:rPr>
          <w:color w:val="132870"/>
          <w:sz w:val="24"/>
          <w:szCs w:val="24"/>
          <w:rtl w:val="0"/>
        </w:rPr>
        <w:t xml:space="preserve">LOPF has a small budget to support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color w:val="132870"/>
          <w:sz w:val="24"/>
          <w:szCs w:val="24"/>
        </w:rPr>
      </w:pPr>
      <w:r w:rsidDel="00000000" w:rsidR="00000000" w:rsidRPr="00000000">
        <w:rPr>
          <w:color w:val="132870"/>
          <w:sz w:val="24"/>
          <w:szCs w:val="24"/>
          <w:rtl w:val="0"/>
        </w:rPr>
        <w:t xml:space="preserve">people with travel needs.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